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8" w:rsidRDefault="00034DA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34DA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официальную страницу с результатами </w:t>
      </w:r>
      <w:bookmarkStart w:id="0" w:name="_GoBack"/>
      <w:r w:rsidRPr="00034DA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независимой оценки качества оказания услуг организациями социальной сферы на сайте </w:t>
      </w:r>
      <w:hyperlink r:id="rId4" w:tgtFrame="_blank" w:history="1">
        <w:r w:rsidRPr="00034DA5">
          <w:rPr>
            <w:rStyle w:val="a3"/>
            <w:rFonts w:ascii="Times New Roman" w:hAnsi="Times New Roman" w:cs="Times New Roman"/>
            <w:color w:val="0077CC"/>
            <w:sz w:val="36"/>
            <w:szCs w:val="36"/>
            <w:shd w:val="clear" w:color="auto" w:fill="FFFFFF"/>
          </w:rPr>
          <w:t>www.bus.gov.ru</w:t>
        </w:r>
      </w:hyperlink>
      <w:bookmarkEnd w:id="0"/>
      <w:r w:rsidRPr="00034DA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034DA5" w:rsidRDefault="00034DA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переход на страницу по ссылке: </w:t>
      </w:r>
      <w:hyperlink r:id="rId5" w:history="1">
        <w:r w:rsidRPr="008B4CF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http://www.bus.gov.ru/pub/info-</w:t>
        </w:r>
        <w:r w:rsidRPr="008B4CF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c</w:t>
        </w:r>
        <w:r w:rsidRPr="008B4CF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ard/252649?activeTab=3</w:t>
        </w:r>
      </w:hyperlink>
    </w:p>
    <w:p w:rsidR="00034DA5" w:rsidRDefault="00034DA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34DA5" w:rsidRPr="00034DA5" w:rsidRDefault="00034DA5">
      <w:pPr>
        <w:rPr>
          <w:rFonts w:ascii="Times New Roman" w:hAnsi="Times New Roman" w:cs="Times New Roman"/>
          <w:sz w:val="36"/>
          <w:szCs w:val="36"/>
        </w:rPr>
      </w:pPr>
    </w:p>
    <w:sectPr w:rsidR="00034DA5" w:rsidRPr="0003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E"/>
    <w:rsid w:val="00034DA5"/>
    <w:rsid w:val="000B4E18"/>
    <w:rsid w:val="00563A7E"/>
    <w:rsid w:val="009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C8D5-4A67-468F-AA47-7B48F81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pub/info-card/252649?activeTab=3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исакадиев</dc:creator>
  <cp:keywords/>
  <dc:description/>
  <cp:lastModifiedBy>магомед исакадиев</cp:lastModifiedBy>
  <cp:revision>2</cp:revision>
  <dcterms:created xsi:type="dcterms:W3CDTF">2017-12-07T12:19:00Z</dcterms:created>
  <dcterms:modified xsi:type="dcterms:W3CDTF">2017-12-07T12:19:00Z</dcterms:modified>
</cp:coreProperties>
</file>